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109663" cy="49142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4914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НЕГОСУДАРСТВЕННОЕ ОБРАЗОВАТЕЛЬНОЕ УЧРЕЖДЕНИЕ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ВЫСШЕГО ОБРАЗОВАНИЯ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30"/>
          <w:szCs w:val="30"/>
        </w:rPr>
      </w:pPr>
      <w:r w:rsidDel="00000000" w:rsidR="00000000" w:rsidRPr="00000000">
        <w:rPr>
          <w:b w:val="1"/>
          <w:rtl w:val="0"/>
        </w:rPr>
        <w:t xml:space="preserve">«РОССИЙСКАЯ ЭКОНОМИЧЕСКАЯ ШКОЛА» (ИНСТИТУТ)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Сод</w:t>
      </w:r>
      <w:r w:rsidDel="00000000" w:rsidR="00000000" w:rsidRPr="00000000">
        <w:rPr>
          <w:sz w:val="24"/>
          <w:szCs w:val="24"/>
          <w:rtl w:val="0"/>
        </w:rPr>
        <w:t xml:space="preserve">иректора программы</w:t>
      </w:r>
    </w:p>
    <w:p w:rsidR="00000000" w:rsidDel="00000000" w:rsidP="00000000" w:rsidRDefault="00000000" w:rsidRPr="00000000" w14:paraId="00000008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аспирантуры РЭШ:</w:t>
      </w:r>
    </w:p>
    <w:p w:rsidR="00000000" w:rsidDel="00000000" w:rsidP="00000000" w:rsidRDefault="00000000" w:rsidRPr="00000000" w14:paraId="00000009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_____________О. Эврен, д.э.н., PhD</w:t>
      </w:r>
    </w:p>
    <w:p w:rsidR="00000000" w:rsidDel="00000000" w:rsidP="00000000" w:rsidRDefault="00000000" w:rsidRPr="00000000" w14:paraId="0000000A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 Д. Дагаев, к.ф.-м.н.</w:t>
      </w:r>
    </w:p>
    <w:p w:rsidR="00000000" w:rsidDel="00000000" w:rsidP="00000000" w:rsidRDefault="00000000" w:rsidRPr="00000000" w14:paraId="0000000B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«___»_____________ 20__г.</w:t>
      </w:r>
    </w:p>
    <w:p w:rsidR="00000000" w:rsidDel="00000000" w:rsidP="00000000" w:rsidRDefault="00000000" w:rsidRPr="00000000" w14:paraId="0000000C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ИНДИВИДУАЛЬНЫЙ ПЛАН РАБОТЫ  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ФИО аспиранта: _________________________________________________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Научная специальность: ______________________________________________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Форма обучения: очная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Срок обучения: 3 года</w:t>
      </w:r>
    </w:p>
    <w:p w:rsidR="00000000" w:rsidDel="00000000" w:rsidP="00000000" w:rsidRDefault="00000000" w:rsidRPr="00000000" w14:paraId="0000001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Тема диссертации: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русском языке: ___________________________________________________________________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английском языке: ___________________________________________________________________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Научный руководитель</w:t>
      </w:r>
      <w:r w:rsidDel="00000000" w:rsidR="00000000" w:rsidRPr="00000000">
        <w:rPr>
          <w:sz w:val="16"/>
          <w:szCs w:val="16"/>
          <w:rtl w:val="0"/>
        </w:rPr>
        <w:t xml:space="preserve"> (ученая степень, ученое звание, ФИО):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ИНДИВИДУАЛЬНЫЙ ПЛАН НАУЧНОЙ ДЕЯТЕЛЬНОСТИ АСПИРАНТА</w:t>
      </w:r>
    </w:p>
    <w:p w:rsidR="00000000" w:rsidDel="00000000" w:rsidP="00000000" w:rsidRDefault="00000000" w:rsidRPr="00000000" w14:paraId="00000029">
      <w:pPr>
        <w:spacing w:line="36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Обоснование выбора темы диссертации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Актуальность темы исследования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«___»___________ 20__г.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Аспирант                                   _________________              ____________________</w:t>
      </w:r>
    </w:p>
    <w:p w:rsidR="00000000" w:rsidDel="00000000" w:rsidP="00000000" w:rsidRDefault="00000000" w:rsidRPr="00000000" w14:paraId="00000037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Подпись                                      Фамилия, инициалы</w:t>
      </w:r>
    </w:p>
    <w:p w:rsidR="00000000" w:rsidDel="00000000" w:rsidP="00000000" w:rsidRDefault="00000000" w:rsidRPr="00000000" w14:paraId="00000038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Научный руководитель            _________________              ____________________</w:t>
      </w:r>
    </w:p>
    <w:p w:rsidR="00000000" w:rsidDel="00000000" w:rsidP="00000000" w:rsidRDefault="00000000" w:rsidRPr="00000000" w14:paraId="0000003A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Подпись                                      Фамилия, инициалы</w:t>
      </w:r>
    </w:p>
    <w:p w:rsidR="00000000" w:rsidDel="00000000" w:rsidP="00000000" w:rsidRDefault="00000000" w:rsidRPr="00000000" w14:paraId="0000003B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center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Методические рекомендации для проведения научных исследований</w:t>
      </w:r>
    </w:p>
    <w:p w:rsidR="00000000" w:rsidDel="00000000" w:rsidP="00000000" w:rsidRDefault="00000000" w:rsidRPr="00000000" w14:paraId="0000005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550"/>
        <w:gridCol w:w="4530"/>
        <w:gridCol w:w="2130"/>
        <w:tblGridChange w:id="0">
          <w:tblGrid>
            <w:gridCol w:w="675"/>
            <w:gridCol w:w="2550"/>
            <w:gridCol w:w="4530"/>
            <w:gridCol w:w="2130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Название этапа освоения научной составляющей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Содержание научных исследований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Период завершения этапа освоения научной составляющей</w:t>
            </w:r>
          </w:p>
        </w:tc>
      </w:tr>
      <w:tr>
        <w:trPr>
          <w:cantSplit w:val="0"/>
          <w:trHeight w:val="10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Составление плана исследования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Обзор литературы по теме диссертации.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Определение элементов теоретической части и практической части исследования.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семестр</w:t>
            </w:r>
          </w:p>
        </w:tc>
      </w:tr>
      <w:tr>
        <w:trPr>
          <w:cantSplit w:val="0"/>
          <w:trHeight w:val="1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2.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Обзор информации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теме исследования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Виды информации (обзор, справочная, реферат, препринты, электронные архивы, репозитории).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Виды публикаций (статьи в рецензируемых журналах, монографии и учебники, научные отчеты и т.п.).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Методы поиска литературы (использование библиотечных каталогов и указателей, реферативных журналов, средств автоматического поиска, просмотр периодических изданий, использование поисковых запросов).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Анализ информации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теме исследования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Выявление проблем, существующих в теории и практике изучаемых вопросов.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Характеристика современного состояния изучаемой проблемы.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семестр</w:t>
            </w:r>
          </w:p>
        </w:tc>
      </w:tr>
      <w:tr>
        <w:trPr>
          <w:cantSplit w:val="0"/>
          <w:trHeight w:val="1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Определение объекта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 предмета исследования. Формулирование целей и постановка задач исследования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Объект и предмет исследования.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Основная цель исследования. Выявление подцелей первого и второго уровней.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Задачи исследования в соответствии с целями и паспортом научной специальности.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семестр</w:t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Формулирование научной новизны           и практической значимости исследования.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Изучение актуальности проводимых исследований.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Анализ литературы по теме исследования.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Формулировка научной новизны и практической значимости исследования.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теоретических и экспериментальных исследований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Анализ фактов, характеризующих проблемную область исследования.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Методы познания (сравнение, анализ, синтез, абстракция, аналогия. Обобщение, системный подход).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Методы теоретического исследования (идеализация. Формализация, аксиоматический метод и др.).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семестр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Оценка результатов исследования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Основные практические результаты исследования.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Формулирование выводов и предложений.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Оценка адекватности и актуальности концептуальной модели исследования.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Оценка достоверности и достаточности данных исследования.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семестр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Конкретизация основных результатов исследования, представляющих научную новизну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Анализ, оценка и интерпретация результатов исследования.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Рабочий вариант диссертации, содержащий основные результаты исследования, оценку их научной новизны, теоретической и практической значимости.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Анализ опубликованных результатов.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семестр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Доработка и подготовка диссертации к защите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Получение экспертных заключений и документов по внедрению результатов исследований.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Диссертация представлена ​​для оценки на выпускном экзамене.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семестр</w:t>
            </w:r>
          </w:p>
        </w:tc>
      </w:tr>
    </w:tbl>
    <w:p w:rsidR="00000000" w:rsidDel="00000000" w:rsidP="00000000" w:rsidRDefault="00000000" w:rsidRPr="00000000" w14:paraId="000000A8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примерным планом выполнения методических рекомендаций для проведения научных исследований ознакомлены:</w:t>
      </w:r>
    </w:p>
    <w:p w:rsidR="00000000" w:rsidDel="00000000" w:rsidP="00000000" w:rsidRDefault="00000000" w:rsidRPr="00000000" w14:paraId="000000AB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«___»___________ 20__г.</w:t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Аспирант                                   _________________              ____________________</w:t>
      </w:r>
    </w:p>
    <w:p w:rsidR="00000000" w:rsidDel="00000000" w:rsidP="00000000" w:rsidRDefault="00000000" w:rsidRPr="00000000" w14:paraId="000000B0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Подпись                                      Фамилия, инициалы</w:t>
      </w:r>
    </w:p>
    <w:p w:rsidR="00000000" w:rsidDel="00000000" w:rsidP="00000000" w:rsidRDefault="00000000" w:rsidRPr="00000000" w14:paraId="000000B1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Научный руководитель            _________________              ____________________</w:t>
      </w:r>
    </w:p>
    <w:p w:rsidR="00000000" w:rsidDel="00000000" w:rsidP="00000000" w:rsidRDefault="00000000" w:rsidRPr="00000000" w14:paraId="000000B3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Подпись                                      Фамилия, инициалы</w:t>
      </w:r>
    </w:p>
    <w:p w:rsidR="00000000" w:rsidDel="00000000" w:rsidP="00000000" w:rsidRDefault="00000000" w:rsidRPr="00000000" w14:paraId="000000B4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16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ОБЩИЙ ПЛАН РАБОТ</w:t>
      </w:r>
    </w:p>
    <w:tbl>
      <w:tblPr>
        <w:tblStyle w:val="Table2"/>
        <w:tblW w:w="1006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55"/>
        <w:gridCol w:w="2409"/>
        <w:gridCol w:w="1701"/>
        <w:tblGridChange w:id="0">
          <w:tblGrid>
            <w:gridCol w:w="5955"/>
            <w:gridCol w:w="2409"/>
            <w:gridCol w:w="1701"/>
          </w:tblGrid>
        </w:tblGridChange>
      </w:tblGrid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1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работ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spacing w:after="1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Контроль исполнения</w:t>
            </w:r>
          </w:p>
        </w:tc>
      </w:tr>
      <w:tr>
        <w:trPr>
          <w:cantSplit w:val="0"/>
          <w:trHeight w:val="649.9609375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Разработка и представление на утверждение темы научно-квалификационной работы (диссертации)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1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01.10, 1 семестр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Приказ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Утверждение индивидуального плана и рабочего плана 1 года обучения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01.10, 1 семестр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Рабочий план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Утверждение индивидуального плана и рабочего плана 2 года обучения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01.10, 3 семестра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Рабочий план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Утверждение индивидуального плана и рабочего плана 3 года обучения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01.10, 5 семестр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Рабочий план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1">
            <w:pPr>
              <w:spacing w:after="1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Индивидуальный план научной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Research proposal (тема диссертации и ее обоснование)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01.10, 1 семестр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Рабочий план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Презентация результатов научного исследования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1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Весенняя промежуточная аттестация на 1,2,3 году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1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Представление не менее 1 опубликованной статьи                и 1 статьи принятой в печать журналах и изданиях, входящих в перечень рекомендуемых изданий НОУ ВО РЭШ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год обучения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Зачет 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Наличие 3 опубликованных статей в журналах                       и изданиях рекомендуемых НОУ ВО РЭШ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год обучения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Подготовленная диссертация в соответствии                          с требованиями НОУ ВО РЭШ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год обучения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Подготовленное резюме диссертации, в том числе на английском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Итоговая аттестация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6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Индивидуальный учебный план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Сдача кандидатских экзаменов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Согласно учебному плану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Кандидатский экзамен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Освоение дисциплин, предусмотренных планом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Согласно учебному плану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Экзамен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Практики (научно-педагогическая                                             и научно-исследовательская)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Осенняя промежуточная аттестация на 2 и 3 году обучения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2">
            <w:pPr>
              <w:spacing w:after="1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Прохождение аттестаций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Промежуточная аттестация по этапам выполнения плана работы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Каждое полугодие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Аттест. лист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1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Итоговая аттестация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семестр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spacing w:after="16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16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ПЛАН РАБОТ 1 ГОДА ОБУЧЕНИЯ</w:t>
      </w:r>
    </w:p>
    <w:tbl>
      <w:tblPr>
        <w:tblStyle w:val="Table3"/>
        <w:tblW w:w="9915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5430"/>
        <w:gridCol w:w="1365"/>
        <w:gridCol w:w="2490"/>
        <w:tblGridChange w:id="0">
          <w:tblGrid>
            <w:gridCol w:w="630"/>
            <w:gridCol w:w="5430"/>
            <w:gridCol w:w="1365"/>
            <w:gridCol w:w="2490"/>
          </w:tblGrid>
        </w:tblGridChange>
      </w:tblGrid>
      <w:tr>
        <w:trPr>
          <w:cantSplit w:val="0"/>
          <w:trHeight w:val="744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after="1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1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Наименование работ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1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Кол-во кредитов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1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Срок выполнения, форма контроля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3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4">
            <w:pPr>
              <w:spacing w:after="1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Индивидуальный план научной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8">
            <w:pPr>
              <w:spacing w:after="160" w:lineRule="auto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Research proposal (тема диссертации и ее обоснование)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01.10, 1 семестр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C">
            <w:pPr>
              <w:spacing w:after="160" w:lineRule="auto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Сбор материала для первой статьи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160" w:lineRule="auto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Весенняя аттестация   1 года обучения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0">
            <w:pPr>
              <w:spacing w:after="160" w:lineRule="auto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Структурирование материала для первой статьи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Весенняя аттестация   1 года обучения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4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Презентация материалов исследования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Весенняя аттестация   1 года обучения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vMerge w:val="continue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28">
            <w:pPr>
              <w:spacing w:after="1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Индивидуальный учебный план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B">
            <w:pPr>
              <w:spacing w:after="16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C">
            <w:pPr>
              <w:spacing w:after="1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Обязательные дисциплины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E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1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Микроэкономика-1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Экзамен, 1 семестр</w:t>
            </w:r>
          </w:p>
          <w:p w:rsidR="00000000" w:rsidDel="00000000" w:rsidP="00000000" w:rsidRDefault="00000000" w:rsidRPr="00000000" w14:paraId="00000139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1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Микроэкономика-2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1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Макроэкономика-1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1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Макроэкономика-2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1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Математика для экономистов-1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1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Математика для экономистов-2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1.7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1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Теория вероятностей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1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Математическая статистика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56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1.9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57">
            <w:pPr>
              <w:spacing w:after="1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Эконометрика-1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58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A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B">
            <w:pPr>
              <w:spacing w:after="16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Исследовательский семинар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C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D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Зачет, 1 и 2 семестр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5E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5F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Дисциплины по специальности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62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63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Микроэкономика-3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64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Микроэкономика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68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69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Теория игр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6A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Макроэкономика-3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Макроэкономика-4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Макроэкономика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Макроэкономика-5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Макроэкономика-3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2.7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Эконометрика-2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Эконометрика</w:t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2.8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Эконометрика-3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2.9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Микроэконометрика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1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Осенняя (1 семестр)                   и весенняя (2 семестр)</w:t>
            </w:r>
          </w:p>
        </w:tc>
      </w:tr>
    </w:tbl>
    <w:p w:rsidR="00000000" w:rsidDel="00000000" w:rsidP="00000000" w:rsidRDefault="00000000" w:rsidRPr="00000000" w14:paraId="00000190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требованиями программы и рабочим планом на 1 год обучения ознакомлен:</w:t>
      </w:r>
    </w:p>
    <w:p w:rsidR="00000000" w:rsidDel="00000000" w:rsidP="00000000" w:rsidRDefault="00000000" w:rsidRPr="00000000" w14:paraId="00000192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«___»___________ 20__г.</w:t>
      </w:r>
    </w:p>
    <w:p w:rsidR="00000000" w:rsidDel="00000000" w:rsidP="00000000" w:rsidRDefault="00000000" w:rsidRPr="00000000" w14:paraId="000001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Аспирант                                   _________________              ____________________</w:t>
      </w:r>
    </w:p>
    <w:p w:rsidR="00000000" w:rsidDel="00000000" w:rsidP="00000000" w:rsidRDefault="00000000" w:rsidRPr="00000000" w14:paraId="00000197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Подпись                                      Фамилия, инициалы</w:t>
      </w:r>
    </w:p>
    <w:p w:rsidR="00000000" w:rsidDel="00000000" w:rsidP="00000000" w:rsidRDefault="00000000" w:rsidRPr="00000000" w14:paraId="00000198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Научный руководитель            _________________              ____________________</w:t>
      </w:r>
    </w:p>
    <w:p w:rsidR="00000000" w:rsidDel="00000000" w:rsidP="00000000" w:rsidRDefault="00000000" w:rsidRPr="00000000" w14:paraId="0000019A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Подпись                                      Фамилия, инициалы</w:t>
      </w:r>
    </w:p>
    <w:p w:rsidR="00000000" w:rsidDel="00000000" w:rsidP="00000000" w:rsidRDefault="00000000" w:rsidRPr="00000000" w14:paraId="0000019B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eGrid">
    <w:name w:val="Table Grid"/>
    <w:basedOn w:val="TableNormal"/>
    <w:uiPriority w:val="39"/>
    <w:rsid w:val="00DC1E1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63D0C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010E3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010E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k9UH2UoLQyNOUJ/MAgOQid7rg==">CgMxLjAyCGguZ2pkZ3hzOAByITE3ZDRnTEhwSy1HclVzMDEtU0RnUUpnYkZpX1hJbzR3Qg==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2024-06-05T13:52:00Z</dcterms:created>
  <dc:creator>Byakina Yuliya</dc:creator>
</cp:coreProperties>
</file>